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E8A6" w14:textId="0B580E5F" w:rsidR="005F199A" w:rsidRDefault="005F199A" w:rsidP="005F199A">
      <w:pPr>
        <w:pStyle w:val="NormalWeb"/>
        <w:spacing w:after="240"/>
        <w:rPr>
          <w:rFonts w:ascii="Arial" w:hAnsi="Arial" w:cs="Arial"/>
          <w:b/>
          <w:bCs/>
          <w:sz w:val="28"/>
          <w:szCs w:val="28"/>
        </w:rPr>
      </w:pPr>
      <w:r>
        <w:rPr>
          <w:rFonts w:ascii="Arial" w:hAnsi="Arial" w:cs="Arial"/>
          <w:b/>
          <w:bCs/>
          <w:sz w:val="28"/>
          <w:szCs w:val="28"/>
        </w:rPr>
        <w:t xml:space="preserve">DOUGLAS </w:t>
      </w:r>
      <w:proofErr w:type="spellStart"/>
      <w:r>
        <w:rPr>
          <w:rFonts w:ascii="Arial" w:hAnsi="Arial" w:cs="Arial"/>
          <w:b/>
          <w:bCs/>
          <w:sz w:val="28"/>
          <w:szCs w:val="28"/>
        </w:rPr>
        <w:t>McCOY</w:t>
      </w:r>
      <w:proofErr w:type="spellEnd"/>
    </w:p>
    <w:p w14:paraId="4EA9BB32" w14:textId="7FEE9CFC" w:rsidR="005F199A" w:rsidRPr="005F199A" w:rsidRDefault="005F199A" w:rsidP="005F199A">
      <w:pPr>
        <w:pStyle w:val="NormalWeb"/>
        <w:spacing w:after="240"/>
        <w:rPr>
          <w:rFonts w:ascii="Arial" w:hAnsi="Arial" w:cs="Arial"/>
          <w:b/>
          <w:bCs/>
          <w:sz w:val="28"/>
          <w:szCs w:val="28"/>
        </w:rPr>
      </w:pPr>
      <w:r>
        <w:rPr>
          <w:noProof/>
        </w:rPr>
        <w:drawing>
          <wp:inline distT="0" distB="0" distL="0" distR="0" wp14:anchorId="0FCEEC8E" wp14:editId="43C5377D">
            <wp:extent cx="4191000" cy="5082540"/>
            <wp:effectExtent l="0" t="0" r="0" b="3810"/>
            <wp:docPr id="12755218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5082540"/>
                    </a:xfrm>
                    <a:prstGeom prst="rect">
                      <a:avLst/>
                    </a:prstGeom>
                    <a:noFill/>
                    <a:ln>
                      <a:noFill/>
                    </a:ln>
                  </pic:spPr>
                </pic:pic>
              </a:graphicData>
            </a:graphic>
          </wp:inline>
        </w:drawing>
      </w:r>
    </w:p>
    <w:p w14:paraId="72E9F43B" w14:textId="623D498B" w:rsidR="005F199A" w:rsidRDefault="005F199A" w:rsidP="005F199A">
      <w:pPr>
        <w:pStyle w:val="NormalWeb"/>
      </w:pPr>
    </w:p>
    <w:p w14:paraId="6D0DF7CB" w14:textId="77777777" w:rsidR="005F199A" w:rsidRPr="005F199A" w:rsidRDefault="005F199A" w:rsidP="005F199A">
      <w:pPr>
        <w:spacing w:before="58" w:after="115" w:line="374" w:lineRule="atLeast"/>
        <w:rPr>
          <w:rFonts w:ascii="Times New Roman" w:eastAsia="Times New Roman" w:hAnsi="Times New Roman" w:cs="Times New Roman"/>
          <w:color w:val="000000"/>
          <w:kern w:val="0"/>
          <w:sz w:val="27"/>
          <w:szCs w:val="27"/>
          <w14:ligatures w14:val="none"/>
        </w:rPr>
      </w:pPr>
      <w:r w:rsidRPr="005F199A">
        <w:rPr>
          <w:rFonts w:ascii="Source Sans Pro" w:eastAsia="Times New Roman" w:hAnsi="Source Sans Pro" w:cs="Times New Roman"/>
          <w:color w:val="111111"/>
          <w:kern w:val="0"/>
          <w:sz w:val="26"/>
          <w:szCs w:val="26"/>
          <w14:ligatures w14:val="none"/>
        </w:rPr>
        <w:t>Seattle - Douglas McCoy passed away peacefully on 9/22/2023 surrounded by his family after a long battle with Lewy Body dementia. Doug was born in Chehalis, WA on 10/26/1942 to John Edward and Leila McCoy. He grew up playing in the woods with siblings and cousins and kept his love of nature throughout his life. He was a lifelong resident of the PNW and enjoyed all it had to offer. He climbed Mt. Rainier in his 30s, hiked all throughout the northwest, and fished every river in Montana and Idaho. He was always happiest on a remote river with a fly pole in his hand, followed by a whiskey and a good story with his friends at the end of the day.</w:t>
      </w:r>
      <w:r w:rsidRPr="005F199A">
        <w:rPr>
          <w:rFonts w:ascii="Source Sans Pro" w:eastAsia="Times New Roman" w:hAnsi="Source Sans Pro" w:cs="Times New Roman"/>
          <w:color w:val="111111"/>
          <w:kern w:val="0"/>
          <w:sz w:val="26"/>
          <w:szCs w:val="26"/>
          <w14:ligatures w14:val="none"/>
        </w:rPr>
        <w:br/>
      </w:r>
      <w:r w:rsidRPr="005F199A">
        <w:rPr>
          <w:rFonts w:ascii="Source Sans Pro" w:eastAsia="Times New Roman" w:hAnsi="Source Sans Pro" w:cs="Times New Roman"/>
          <w:color w:val="111111"/>
          <w:kern w:val="0"/>
          <w:sz w:val="26"/>
          <w:szCs w:val="26"/>
          <w14:ligatures w14:val="none"/>
        </w:rPr>
        <w:br/>
      </w:r>
      <w:r w:rsidRPr="005F199A">
        <w:rPr>
          <w:rFonts w:ascii="Source Sans Pro" w:eastAsia="Times New Roman" w:hAnsi="Source Sans Pro" w:cs="Times New Roman"/>
          <w:color w:val="111111"/>
          <w:kern w:val="0"/>
          <w:sz w:val="26"/>
          <w:szCs w:val="26"/>
          <w14:ligatures w14:val="none"/>
        </w:rPr>
        <w:lastRenderedPageBreak/>
        <w:t>Doug married his college sweetheart, Mary-K, and for 58 years they spent a lifetime enjoying wonderful adventures with family and many friends. Doug was beloved by all who met him. He was funny, kind, clever, mischievous and loved a great story. He was interested in everyone and everything.</w:t>
      </w:r>
      <w:r w:rsidRPr="005F199A">
        <w:rPr>
          <w:rFonts w:ascii="Source Sans Pro" w:eastAsia="Times New Roman" w:hAnsi="Source Sans Pro" w:cs="Times New Roman"/>
          <w:color w:val="111111"/>
          <w:kern w:val="0"/>
          <w:sz w:val="26"/>
          <w:szCs w:val="26"/>
          <w14:ligatures w14:val="none"/>
        </w:rPr>
        <w:br/>
      </w:r>
      <w:r w:rsidRPr="005F199A">
        <w:rPr>
          <w:rFonts w:ascii="Source Sans Pro" w:eastAsia="Times New Roman" w:hAnsi="Source Sans Pro" w:cs="Times New Roman"/>
          <w:color w:val="111111"/>
          <w:kern w:val="0"/>
          <w:sz w:val="26"/>
          <w:szCs w:val="26"/>
          <w14:ligatures w14:val="none"/>
        </w:rPr>
        <w:br/>
        <w:t xml:space="preserve">Doug </w:t>
      </w:r>
      <w:proofErr w:type="gramStart"/>
      <w:r w:rsidRPr="005F199A">
        <w:rPr>
          <w:rFonts w:ascii="Source Sans Pro" w:eastAsia="Times New Roman" w:hAnsi="Source Sans Pro" w:cs="Times New Roman"/>
          <w:color w:val="111111"/>
          <w:kern w:val="0"/>
          <w:sz w:val="26"/>
          <w:szCs w:val="26"/>
          <w14:ligatures w14:val="none"/>
        </w:rPr>
        <w:t>attend</w:t>
      </w:r>
      <w:proofErr w:type="gramEnd"/>
      <w:r w:rsidRPr="005F199A">
        <w:rPr>
          <w:rFonts w:ascii="Source Sans Pro" w:eastAsia="Times New Roman" w:hAnsi="Source Sans Pro" w:cs="Times New Roman"/>
          <w:color w:val="111111"/>
          <w:kern w:val="0"/>
          <w:sz w:val="26"/>
          <w:szCs w:val="26"/>
          <w14:ligatures w14:val="none"/>
        </w:rPr>
        <w:t xml:space="preserve"> Western WA University and graduated with a degree in Political Science. He had a long career in Sales and Management at Pitney Bowes. In his long retirement he and his wife traveled the world and spent time with his children and grandchildren whom he loved more than anything.</w:t>
      </w:r>
      <w:r w:rsidRPr="005F199A">
        <w:rPr>
          <w:rFonts w:ascii="Source Sans Pro" w:eastAsia="Times New Roman" w:hAnsi="Source Sans Pro" w:cs="Times New Roman"/>
          <w:color w:val="111111"/>
          <w:kern w:val="0"/>
          <w:sz w:val="26"/>
          <w:szCs w:val="26"/>
          <w14:ligatures w14:val="none"/>
        </w:rPr>
        <w:br/>
      </w:r>
      <w:r w:rsidRPr="005F199A">
        <w:rPr>
          <w:rFonts w:ascii="Source Sans Pro" w:eastAsia="Times New Roman" w:hAnsi="Source Sans Pro" w:cs="Times New Roman"/>
          <w:color w:val="111111"/>
          <w:kern w:val="0"/>
          <w:sz w:val="26"/>
          <w:szCs w:val="26"/>
          <w14:ligatures w14:val="none"/>
        </w:rPr>
        <w:br/>
        <w:t>He is survived by his wife, Mary-K, daughter Shawn Saline (Paul), and son Kevin McCoy (Jenn) as well as grandchildren Peyton, Jordan, Ginger and Clementine, and his sister Carol Eugene. Remembrances can be made to Wallingford Food Bank where he loved to volunteer or to the WA Chapter of Trout Unlimited (watu.org) to save the rivers he loved for future generations. Please contact family for memorial plans.</w:t>
      </w:r>
    </w:p>
    <w:p w14:paraId="4BE82214" w14:textId="77777777" w:rsidR="005F199A" w:rsidRPr="005F199A" w:rsidRDefault="005F199A" w:rsidP="005F199A">
      <w:pPr>
        <w:spacing w:before="360" w:after="115" w:line="374" w:lineRule="atLeast"/>
        <w:rPr>
          <w:rFonts w:ascii="Times New Roman" w:eastAsia="Times New Roman" w:hAnsi="Times New Roman" w:cs="Times New Roman"/>
          <w:color w:val="000000"/>
          <w:kern w:val="0"/>
          <w:sz w:val="27"/>
          <w:szCs w:val="27"/>
          <w14:ligatures w14:val="none"/>
        </w:rPr>
      </w:pPr>
      <w:r w:rsidRPr="005F199A">
        <w:rPr>
          <w:rFonts w:ascii="Source Sans Pro" w:eastAsia="Times New Roman" w:hAnsi="Source Sans Pro" w:cs="Times New Roman"/>
          <w:color w:val="111111"/>
          <w:kern w:val="0"/>
          <w:sz w:val="26"/>
          <w:szCs w:val="26"/>
          <w:shd w:val="clear" w:color="auto" w:fill="F3F4F6"/>
          <w14:ligatures w14:val="none"/>
        </w:rPr>
        <w:t>To plant a tree in memory of Douglas McCoy, please visit </w:t>
      </w:r>
      <w:hyperlink r:id="rId5" w:history="1">
        <w:r w:rsidRPr="005F199A">
          <w:rPr>
            <w:rFonts w:ascii="Source Sans Pro" w:eastAsia="Times New Roman" w:hAnsi="Source Sans Pro" w:cs="Times New Roman"/>
            <w:b/>
            <w:bCs/>
            <w:color w:val="8D092D"/>
            <w:kern w:val="0"/>
            <w:sz w:val="26"/>
            <w:szCs w:val="26"/>
            <w:u w:val="single"/>
            <w14:ligatures w14:val="none"/>
          </w:rPr>
          <w:t>Tribute Store</w:t>
        </w:r>
      </w:hyperlink>
      <w:r w:rsidRPr="005F199A">
        <w:rPr>
          <w:rFonts w:ascii="Source Sans Pro" w:eastAsia="Times New Roman" w:hAnsi="Source Sans Pro" w:cs="Times New Roman"/>
          <w:color w:val="111111"/>
          <w:kern w:val="0"/>
          <w:sz w:val="26"/>
          <w:szCs w:val="26"/>
          <w:shd w:val="clear" w:color="auto" w:fill="F3F4F6"/>
          <w14:ligatures w14:val="none"/>
        </w:rPr>
        <w:t>.</w:t>
      </w:r>
    </w:p>
    <w:p w14:paraId="23703282" w14:textId="77777777" w:rsidR="005F199A" w:rsidRPr="005F199A" w:rsidRDefault="005F199A" w:rsidP="005F199A">
      <w:pPr>
        <w:spacing w:before="302" w:after="691" w:line="240" w:lineRule="auto"/>
        <w:rPr>
          <w:rFonts w:ascii="Times New Roman" w:eastAsia="Times New Roman" w:hAnsi="Times New Roman" w:cs="Times New Roman"/>
          <w:color w:val="000000"/>
          <w:kern w:val="0"/>
          <w:sz w:val="27"/>
          <w:szCs w:val="27"/>
          <w14:ligatures w14:val="none"/>
        </w:rPr>
      </w:pPr>
      <w:r w:rsidRPr="005F199A">
        <w:rPr>
          <w:rFonts w:ascii="Source Sans Pro" w:eastAsia="Times New Roman" w:hAnsi="Source Sans Pro" w:cs="Times New Roman"/>
          <w:color w:val="111111"/>
          <w:kern w:val="0"/>
          <w:sz w:val="26"/>
          <w:szCs w:val="26"/>
          <w14:ligatures w14:val="none"/>
        </w:rPr>
        <w:t>Published on October 1, 2023</w:t>
      </w:r>
    </w:p>
    <w:p w14:paraId="0DF5B193" w14:textId="77777777" w:rsidR="005F199A" w:rsidRDefault="005F199A" w:rsidP="005F199A">
      <w:pPr>
        <w:pStyle w:val="NormalWeb"/>
      </w:pPr>
    </w:p>
    <w:p w14:paraId="79CAD496" w14:textId="6B7F4E8F" w:rsidR="005F199A" w:rsidRDefault="005F199A" w:rsidP="005F199A">
      <w:pPr>
        <w:pStyle w:val="NormalWeb"/>
      </w:pPr>
      <w:r>
        <w:t>Name: Doug McCoy</w:t>
      </w:r>
      <w:r>
        <w:br/>
        <w:t>Email address: dmkmccoy@comcast.net</w:t>
      </w:r>
      <w:r>
        <w:br/>
        <w:t>Spouses name: Mary-K</w:t>
      </w:r>
      <w:r>
        <w:br/>
        <w:t>Years married: 45</w:t>
      </w:r>
      <w:r>
        <w:br/>
        <w:t>Number of Children: 2 (44 daughter &amp; 43 son)</w:t>
      </w:r>
      <w:r>
        <w:br/>
        <w:t>Number of Grandchildren: 4- 3 girls &amp; 1 boy (13,12,6,&amp;3)</w:t>
      </w:r>
      <w:r>
        <w:br/>
        <w:t>Education: BA from Western Washington University</w:t>
      </w:r>
      <w:r>
        <w:br/>
        <w:t>Career/Work Info: Sales and Sales Management</w:t>
      </w:r>
      <w:r>
        <w:br/>
        <w:t>Company or Business name: Sears Roebuck(12 years), Pitney Bowes (26 years)</w:t>
      </w:r>
      <w:r>
        <w:br/>
        <w:t>Notable Achievements:</w:t>
      </w:r>
      <w:r>
        <w:br/>
        <w:t>Your status now: Retired</w:t>
      </w:r>
      <w:r>
        <w:br/>
        <w:t xml:space="preserve">Future plans: Continue to travel the world with family and friends, while fly fishing and golfing (poorly). </w:t>
      </w:r>
      <w:r>
        <w:br/>
      </w:r>
      <w:proofErr w:type="spellStart"/>
      <w:r>
        <w:t>Todays</w:t>
      </w:r>
      <w:proofErr w:type="spellEnd"/>
      <w:r>
        <w:t xml:space="preserve"> date: May 28,2010</w:t>
      </w:r>
      <w:r>
        <w:br/>
        <w:t>Comments or information: Looking forward to the 50th Reunion!!</w:t>
      </w:r>
    </w:p>
    <w:p w14:paraId="0EAECF0C" w14:textId="77777777" w:rsidR="00CC59E2" w:rsidRDefault="00CC59E2"/>
    <w:sectPr w:rsidR="00CC5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9A"/>
    <w:rsid w:val="005F199A"/>
    <w:rsid w:val="00931F4A"/>
    <w:rsid w:val="00CC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0520"/>
  <w15:chartTrackingRefBased/>
  <w15:docId w15:val="{1068C8E3-186A-49CB-A4F8-935DA8C5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99A"/>
    <w:pPr>
      <w:spacing w:before="100" w:beforeAutospacing="1" w:after="115"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095">
      <w:bodyDiv w:val="1"/>
      <w:marLeft w:val="0"/>
      <w:marRight w:val="0"/>
      <w:marTop w:val="0"/>
      <w:marBottom w:val="0"/>
      <w:divBdr>
        <w:top w:val="none" w:sz="0" w:space="0" w:color="auto"/>
        <w:left w:val="none" w:sz="0" w:space="0" w:color="auto"/>
        <w:bottom w:val="none" w:sz="0" w:space="0" w:color="auto"/>
        <w:right w:val="none" w:sz="0" w:space="0" w:color="auto"/>
      </w:divBdr>
    </w:div>
    <w:div w:id="3661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ee.tributestore.com/?oId=29329985&amp;source=TSC_FT_V1&amp;cn=Obituaries&amp;bn=AdPerfect+-+Seattle+Times&amp;md=Seattle+Tim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Ojima</dc:creator>
  <cp:keywords/>
  <dc:description/>
  <cp:lastModifiedBy>David Ojima</cp:lastModifiedBy>
  <cp:revision>1</cp:revision>
  <dcterms:created xsi:type="dcterms:W3CDTF">2023-12-10T22:36:00Z</dcterms:created>
  <dcterms:modified xsi:type="dcterms:W3CDTF">2023-12-10T22:40:00Z</dcterms:modified>
</cp:coreProperties>
</file>